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D8" w:rsidRPr="00B359D8" w:rsidRDefault="00B359D8" w:rsidP="00B359D8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>
        <w:t>ПЗС</w:t>
      </w:r>
      <w:r w:rsidRPr="00B359D8">
        <w:rPr>
          <w:lang w:val="en-US"/>
        </w:rPr>
        <w:t xml:space="preserve"> </w:t>
      </w:r>
      <w:r>
        <w:t>матрица</w:t>
      </w:r>
      <w:r w:rsidRPr="00B359D8">
        <w:rPr>
          <w:lang w:val="en-US"/>
        </w:rPr>
        <w:t xml:space="preserve"> 1/3” Sony Super HAD II Hi-Resolution</w:t>
      </w:r>
    </w:p>
    <w:p w:rsidR="00B359D8" w:rsidRDefault="00B359D8" w:rsidP="00B359D8">
      <w:pPr>
        <w:pStyle w:val="a3"/>
        <w:numPr>
          <w:ilvl w:val="0"/>
          <w:numId w:val="1"/>
        </w:numPr>
        <w:spacing w:after="0" w:line="240" w:lineRule="auto"/>
      </w:pPr>
      <w:r>
        <w:t xml:space="preserve">Видеопроцессор </w:t>
      </w:r>
      <w:proofErr w:type="spellStart"/>
      <w:r>
        <w:t>NextChip</w:t>
      </w:r>
      <w:proofErr w:type="spellEnd"/>
      <w:r>
        <w:t xml:space="preserve"> A1</w:t>
      </w:r>
    </w:p>
    <w:p w:rsidR="00B359D8" w:rsidRDefault="00B359D8" w:rsidP="00B359D8">
      <w:pPr>
        <w:pStyle w:val="a3"/>
        <w:numPr>
          <w:ilvl w:val="0"/>
          <w:numId w:val="1"/>
        </w:numPr>
        <w:spacing w:after="0" w:line="240" w:lineRule="auto"/>
      </w:pPr>
      <w:r>
        <w:t xml:space="preserve">Разрешение 600твл. </w:t>
      </w:r>
      <w:proofErr w:type="spellStart"/>
      <w:r>
        <w:t>цветн</w:t>
      </w:r>
      <w:proofErr w:type="spellEnd"/>
      <w:r>
        <w:t xml:space="preserve">. / 640твл. </w:t>
      </w:r>
      <w:proofErr w:type="gramStart"/>
      <w:r>
        <w:t>ч/б</w:t>
      </w:r>
      <w:proofErr w:type="gramEnd"/>
      <w:r>
        <w:t>. режим</w:t>
      </w:r>
    </w:p>
    <w:p w:rsidR="00B359D8" w:rsidRDefault="00B359D8" w:rsidP="00B359D8">
      <w:pPr>
        <w:pStyle w:val="a3"/>
        <w:numPr>
          <w:ilvl w:val="0"/>
          <w:numId w:val="1"/>
        </w:numPr>
        <w:spacing w:after="0" w:line="240" w:lineRule="auto"/>
      </w:pPr>
      <w:r>
        <w:t>Функция подавления шумов (2D+3D DNR)</w:t>
      </w:r>
    </w:p>
    <w:p w:rsidR="00B359D8" w:rsidRDefault="00B359D8" w:rsidP="00B359D8">
      <w:pPr>
        <w:pStyle w:val="a3"/>
        <w:numPr>
          <w:ilvl w:val="0"/>
          <w:numId w:val="1"/>
        </w:numPr>
        <w:spacing w:after="0" w:line="240" w:lineRule="auto"/>
      </w:pPr>
      <w:r>
        <w:t>Функция накопления заряда (DSS)</w:t>
      </w:r>
    </w:p>
    <w:p w:rsidR="00B359D8" w:rsidRDefault="00B359D8" w:rsidP="00B359D8">
      <w:pPr>
        <w:pStyle w:val="a3"/>
        <w:numPr>
          <w:ilvl w:val="0"/>
          <w:numId w:val="1"/>
        </w:numPr>
        <w:spacing w:after="0" w:line="240" w:lineRule="auto"/>
      </w:pPr>
      <w:r>
        <w:t>Поддержка зон маскирования (4 зоны)</w:t>
      </w:r>
    </w:p>
    <w:p w:rsidR="00B359D8" w:rsidRDefault="00B359D8" w:rsidP="00B359D8">
      <w:pPr>
        <w:pStyle w:val="a3"/>
        <w:numPr>
          <w:ilvl w:val="0"/>
          <w:numId w:val="1"/>
        </w:numPr>
        <w:spacing w:after="0" w:line="240" w:lineRule="auto"/>
      </w:pPr>
      <w:r>
        <w:t>Экранное меню настройки параметров камеры (OSD)</w:t>
      </w:r>
    </w:p>
    <w:p w:rsidR="00B359D8" w:rsidRDefault="00B359D8" w:rsidP="00B359D8">
      <w:pPr>
        <w:pStyle w:val="a3"/>
        <w:numPr>
          <w:ilvl w:val="0"/>
          <w:numId w:val="1"/>
        </w:numPr>
        <w:spacing w:after="0" w:line="240" w:lineRule="auto"/>
      </w:pPr>
      <w:r>
        <w:t>Автоматическая или ручная регулировка диафрагмы объектива</w:t>
      </w:r>
    </w:p>
    <w:p w:rsidR="00B359D8" w:rsidRDefault="00B359D8" w:rsidP="00B359D8">
      <w:pPr>
        <w:pStyle w:val="a3"/>
        <w:numPr>
          <w:ilvl w:val="0"/>
          <w:numId w:val="1"/>
        </w:numPr>
        <w:spacing w:after="0" w:line="240" w:lineRule="auto"/>
      </w:pPr>
      <w:r>
        <w:t>Автоматическое переключение режимов "День/Ночь" (</w:t>
      </w:r>
      <w:proofErr w:type="spellStart"/>
      <w:r>
        <w:t>фотосенсор</w:t>
      </w:r>
      <w:proofErr w:type="spellEnd"/>
      <w:r>
        <w:t>)</w:t>
      </w:r>
    </w:p>
    <w:p w:rsidR="00B359D8" w:rsidRDefault="00B359D8" w:rsidP="00B359D8">
      <w:pPr>
        <w:pStyle w:val="a3"/>
        <w:numPr>
          <w:ilvl w:val="0"/>
          <w:numId w:val="1"/>
        </w:numPr>
        <w:spacing w:after="0" w:line="240" w:lineRule="auto"/>
      </w:pPr>
      <w:r>
        <w:t>Возможность работы с объективами типа C/CS</w:t>
      </w:r>
    </w:p>
    <w:p w:rsidR="00B359D8" w:rsidRDefault="00B359D8" w:rsidP="00B359D8">
      <w:pPr>
        <w:pStyle w:val="a3"/>
        <w:numPr>
          <w:ilvl w:val="0"/>
          <w:numId w:val="1"/>
        </w:numPr>
        <w:spacing w:after="0" w:line="240" w:lineRule="auto"/>
      </w:pPr>
      <w:r>
        <w:t>Питание: AC24/DC12V или только 12V DC</w:t>
      </w:r>
    </w:p>
    <w:p w:rsidR="006E5A58" w:rsidRDefault="00B359D8" w:rsidP="00B359D8">
      <w:pPr>
        <w:pStyle w:val="a3"/>
        <w:numPr>
          <w:ilvl w:val="0"/>
          <w:numId w:val="1"/>
        </w:numPr>
        <w:spacing w:after="0" w:line="240" w:lineRule="auto"/>
      </w:pPr>
      <w:r>
        <w:t>Цвет корпуса - комбинированный, графит/чёрный</w:t>
      </w:r>
    </w:p>
    <w:sectPr w:rsidR="006E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32DF"/>
    <w:multiLevelType w:val="hybridMultilevel"/>
    <w:tmpl w:val="C94C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9D8"/>
    <w:rsid w:val="006E5A58"/>
    <w:rsid w:val="00B3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rybina</dc:creator>
  <cp:keywords/>
  <dc:description/>
  <cp:lastModifiedBy>rybina</cp:lastModifiedBy>
  <cp:revision>3</cp:revision>
  <dcterms:created xsi:type="dcterms:W3CDTF">2011-09-09T14:19:00Z</dcterms:created>
  <dcterms:modified xsi:type="dcterms:W3CDTF">2011-09-09T14:20:00Z</dcterms:modified>
</cp:coreProperties>
</file>